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6D" w:rsidRPr="002826C3" w:rsidRDefault="00BF6E6D" w:rsidP="00BF6E6D">
      <w:pPr>
        <w:numPr>
          <w:ilvl w:val="0"/>
          <w:numId w:val="3"/>
        </w:numPr>
        <w:jc w:val="center"/>
      </w:pPr>
      <w:r w:rsidRPr="002826C3"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 o:ole="">
            <v:imagedata r:id="rId5" o:title=""/>
          </v:shape>
          <o:OLEObject Type="Embed" ProgID="MSPhotoEd.3" ShapeID="_x0000_i1025" DrawAspect="Content" ObjectID="_1657090474" r:id="rId6"/>
        </w:object>
      </w:r>
    </w:p>
    <w:p w:rsidR="00BF6E6D" w:rsidRPr="002826C3" w:rsidRDefault="00BF6E6D" w:rsidP="00BF6E6D">
      <w:pPr>
        <w:numPr>
          <w:ilvl w:val="0"/>
          <w:numId w:val="3"/>
        </w:numPr>
        <w:jc w:val="center"/>
      </w:pPr>
      <w:r w:rsidRPr="002826C3">
        <w:t>Daugavpils pilsētas dome</w:t>
      </w:r>
    </w:p>
    <w:p w:rsidR="00BF6E6D" w:rsidRPr="002826C3" w:rsidRDefault="00BF6E6D" w:rsidP="00BF6E6D">
      <w:pPr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 w:rsidRPr="002826C3">
        <w:rPr>
          <w:b/>
          <w:bCs/>
          <w:sz w:val="32"/>
          <w:szCs w:val="32"/>
        </w:rPr>
        <w:t>Daugavpils pilsētas 14.pirmsskolas izglītības iestāde</w:t>
      </w:r>
    </w:p>
    <w:p w:rsidR="00BF6E6D" w:rsidRPr="002826C3" w:rsidRDefault="00BF6E6D" w:rsidP="00BF6E6D">
      <w:pPr>
        <w:numPr>
          <w:ilvl w:val="0"/>
          <w:numId w:val="3"/>
        </w:numPr>
        <w:jc w:val="center"/>
      </w:pPr>
      <w:r w:rsidRPr="002826C3">
        <w:t>Reģ. Nr. 2701901795</w:t>
      </w:r>
    </w:p>
    <w:p w:rsidR="00BF6E6D" w:rsidRPr="002826C3" w:rsidRDefault="00BF6E6D" w:rsidP="00BF6E6D">
      <w:pPr>
        <w:numPr>
          <w:ilvl w:val="0"/>
          <w:numId w:val="3"/>
        </w:numPr>
        <w:pBdr>
          <w:bottom w:val="single" w:sz="4" w:space="1" w:color="auto"/>
        </w:pBdr>
        <w:jc w:val="center"/>
      </w:pPr>
      <w:r w:rsidRPr="002826C3">
        <w:t>Vienības ielā 36a, Daugavpilī, LV – 5401, tālr. 65429878</w:t>
      </w:r>
    </w:p>
    <w:p w:rsidR="00BF6E6D" w:rsidRPr="002826C3" w:rsidRDefault="00BF6E6D" w:rsidP="00BF6E6D">
      <w:pPr>
        <w:numPr>
          <w:ilvl w:val="0"/>
          <w:numId w:val="3"/>
        </w:numPr>
        <w:pBdr>
          <w:bottom w:val="single" w:sz="4" w:space="1" w:color="auto"/>
        </w:pBdr>
        <w:jc w:val="center"/>
      </w:pPr>
      <w:r w:rsidRPr="002826C3">
        <w:t xml:space="preserve">E-pasts </w:t>
      </w:r>
      <w:hyperlink r:id="rId7" w:history="1">
        <w:r w:rsidRPr="001F629C">
          <w:rPr>
            <w:rStyle w:val="a5"/>
          </w:rPr>
          <w:t>daugavpils14pii@inbox.lv</w:t>
        </w:r>
      </w:hyperlink>
      <w:r w:rsidRPr="002826C3">
        <w:t>, mājaslapa www.daugavpils14pii.lv</w:t>
      </w:r>
    </w:p>
    <w:p w:rsidR="00BF6E6D" w:rsidRDefault="00BF6E6D" w:rsidP="00BF6E6D">
      <w:pPr>
        <w:numPr>
          <w:ilvl w:val="0"/>
          <w:numId w:val="3"/>
        </w:numPr>
        <w:rPr>
          <w:sz w:val="28"/>
          <w:szCs w:val="28"/>
        </w:rPr>
      </w:pPr>
    </w:p>
    <w:p w:rsidR="00BF6E6D" w:rsidRDefault="00BF6E6D" w:rsidP="00BF6E6D">
      <w:pPr>
        <w:pStyle w:val="a3"/>
        <w:numPr>
          <w:ilvl w:val="0"/>
          <w:numId w:val="3"/>
        </w:numPr>
        <w:tabs>
          <w:tab w:val="clear" w:pos="432"/>
          <w:tab w:val="left" w:pos="3156"/>
          <w:tab w:val="left" w:pos="6237"/>
          <w:tab w:val="num" w:pos="6669"/>
        </w:tabs>
        <w:ind w:left="6669" w:right="-199"/>
        <w:rPr>
          <w:rFonts w:ascii="Times New Roman" w:hAnsi="Times New Roman"/>
          <w:sz w:val="18"/>
          <w:szCs w:val="18"/>
        </w:rPr>
      </w:pPr>
    </w:p>
    <w:p w:rsidR="00BE36C8" w:rsidRPr="00BF6E6D" w:rsidRDefault="00BE36C8" w:rsidP="00BF6E6D">
      <w:pPr>
        <w:tabs>
          <w:tab w:val="left" w:pos="6237"/>
        </w:tabs>
        <w:ind w:left="6237"/>
      </w:pPr>
      <w:r w:rsidRPr="00BF6E6D">
        <w:rPr>
          <w:caps/>
        </w:rPr>
        <w:t>apstiprinU</w:t>
      </w:r>
      <w:r w:rsidRPr="00BF6E6D">
        <w:rPr>
          <w:caps/>
        </w:rPr>
        <w:br/>
      </w:r>
      <w:r w:rsidRPr="00BF6E6D">
        <w:t xml:space="preserve">Daugavpils pilsētas </w:t>
      </w:r>
    </w:p>
    <w:p w:rsidR="00BE36C8" w:rsidRPr="00BF6E6D" w:rsidRDefault="00BF6E6D" w:rsidP="00BF6E6D">
      <w:pPr>
        <w:tabs>
          <w:tab w:val="left" w:pos="6237"/>
        </w:tabs>
        <w:ind w:left="6237"/>
      </w:pPr>
      <w:r w:rsidRPr="00BF6E6D">
        <w:t>14</w:t>
      </w:r>
      <w:r w:rsidR="00BE36C8" w:rsidRPr="00BF6E6D">
        <w:t xml:space="preserve">.pirmsskolas izglītības iestādes </w:t>
      </w:r>
    </w:p>
    <w:p w:rsidR="00BE36C8" w:rsidRPr="00BF6E6D" w:rsidRDefault="00BE36C8" w:rsidP="00BF6E6D">
      <w:pPr>
        <w:tabs>
          <w:tab w:val="left" w:pos="6237"/>
        </w:tabs>
        <w:spacing w:after="120"/>
        <w:ind w:left="6237"/>
      </w:pPr>
      <w:r w:rsidRPr="00BF6E6D">
        <w:t xml:space="preserve">vadītāja </w:t>
      </w:r>
      <w:r w:rsidR="00BF6E6D" w:rsidRPr="00BF6E6D">
        <w:t xml:space="preserve">              A.Rostova</w:t>
      </w:r>
    </w:p>
    <w:p w:rsidR="00BE36C8" w:rsidRPr="00BF6E6D" w:rsidRDefault="00BE36C8" w:rsidP="00BF6E6D">
      <w:pPr>
        <w:tabs>
          <w:tab w:val="left" w:pos="6237"/>
        </w:tabs>
        <w:ind w:left="6237"/>
      </w:pPr>
      <w:r w:rsidRPr="00BF6E6D">
        <w:t>20</w:t>
      </w:r>
      <w:r w:rsidR="00A377B9">
        <w:t>20</w:t>
      </w:r>
      <w:r w:rsidRPr="00BF6E6D">
        <w:t xml:space="preserve">.gada </w:t>
      </w:r>
      <w:r w:rsidR="00A377B9">
        <w:t>23</w:t>
      </w:r>
      <w:r w:rsidRPr="00BF6E6D">
        <w:t>.jū</w:t>
      </w:r>
      <w:r w:rsidR="00BF6E6D" w:rsidRPr="00BF6E6D">
        <w:t>l</w:t>
      </w:r>
      <w:r w:rsidRPr="00BF6E6D">
        <w:t>ijā</w:t>
      </w:r>
    </w:p>
    <w:p w:rsidR="00BE36C8" w:rsidRDefault="00BE36C8" w:rsidP="00BE36C8">
      <w:pPr>
        <w:jc w:val="right"/>
        <w:rPr>
          <w:b/>
          <w:sz w:val="28"/>
          <w:szCs w:val="28"/>
        </w:rPr>
      </w:pPr>
    </w:p>
    <w:p w:rsidR="00BE36C8" w:rsidRPr="006A37D2" w:rsidRDefault="00BE36C8" w:rsidP="00BE36C8">
      <w:pPr>
        <w:jc w:val="center"/>
        <w:rPr>
          <w:b/>
        </w:rPr>
      </w:pPr>
      <w:r w:rsidRPr="006A37D2">
        <w:rPr>
          <w:b/>
        </w:rPr>
        <w:t>Paziņojums par lēmumu</w:t>
      </w:r>
    </w:p>
    <w:p w:rsidR="00BF6E6D" w:rsidRDefault="00BF6E6D" w:rsidP="00BF6E6D">
      <w:pPr>
        <w:jc w:val="center"/>
        <w:rPr>
          <w:b/>
        </w:rPr>
      </w:pPr>
      <w:r>
        <w:rPr>
          <w:b/>
        </w:rPr>
        <w:t>publisko iepirkumu likumā nereglamentētajam iepirkumam</w:t>
      </w:r>
    </w:p>
    <w:p w:rsidR="00BF6E6D" w:rsidRDefault="00BF6E6D" w:rsidP="00BF6E6D">
      <w:pPr>
        <w:jc w:val="center"/>
        <w:rPr>
          <w:b/>
        </w:rPr>
      </w:pPr>
      <w:r>
        <w:rPr>
          <w:b/>
        </w:rPr>
        <w:t xml:space="preserve">„Mācību līdzekļu piegāde Daugavpils pilsētas </w:t>
      </w:r>
    </w:p>
    <w:p w:rsidR="00BF6E6D" w:rsidRDefault="00BF6E6D" w:rsidP="00BF6E6D">
      <w:pPr>
        <w:jc w:val="center"/>
        <w:rPr>
          <w:b/>
        </w:rPr>
      </w:pPr>
      <w:r>
        <w:rPr>
          <w:b/>
        </w:rPr>
        <w:t>14.pirmsskolas izglītības iestādes vajadzībām”</w:t>
      </w:r>
    </w:p>
    <w:p w:rsidR="00BF6E6D" w:rsidRDefault="00BF6E6D" w:rsidP="00BF6E6D">
      <w:pPr>
        <w:jc w:val="center"/>
      </w:pPr>
      <w:r>
        <w:t xml:space="preserve">Iepirkuma identifikācijas Nr. </w:t>
      </w:r>
      <w:r>
        <w:rPr>
          <w:u w:val="single"/>
        </w:rPr>
        <w:t>D14.PII20</w:t>
      </w:r>
      <w:r w:rsidR="00A377B9">
        <w:rPr>
          <w:u w:val="single"/>
        </w:rPr>
        <w:t>20</w:t>
      </w:r>
      <w:r>
        <w:rPr>
          <w:u w:val="single"/>
        </w:rPr>
        <w:t>/1</w:t>
      </w:r>
    </w:p>
    <w:p w:rsidR="00BF6E6D" w:rsidRDefault="00BF6E6D" w:rsidP="00BF6E6D">
      <w:pPr>
        <w:jc w:val="center"/>
        <w:rPr>
          <w:b/>
        </w:rPr>
      </w:pPr>
    </w:p>
    <w:p w:rsidR="00BE36C8" w:rsidRPr="006A37D2" w:rsidRDefault="00BE36C8" w:rsidP="00BE36C8">
      <w:pPr>
        <w:pStyle w:val="a6"/>
        <w:suppressLineNumbers w:val="0"/>
        <w:jc w:val="left"/>
        <w:rPr>
          <w:b w:val="0"/>
          <w:bCs w:val="0"/>
        </w:rPr>
      </w:pPr>
    </w:p>
    <w:p w:rsidR="00BE36C8" w:rsidRPr="00327910" w:rsidRDefault="00BE36C8" w:rsidP="001F6316">
      <w:pPr>
        <w:spacing w:line="360" w:lineRule="auto"/>
        <w:ind w:firstLine="284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1F6316">
        <w:rPr>
          <w:bCs/>
          <w:sz w:val="22"/>
          <w:szCs w:val="22"/>
        </w:rPr>
        <w:t xml:space="preserve"> </w:t>
      </w:r>
      <w:r w:rsidR="00A377B9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>.0</w:t>
      </w:r>
      <w:r w:rsidR="001F631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.20</w:t>
      </w:r>
      <w:r w:rsidR="00A377B9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. </w:t>
      </w:r>
      <w:r w:rsidRPr="00327910">
        <w:rPr>
          <w:bCs/>
          <w:sz w:val="22"/>
          <w:szCs w:val="22"/>
        </w:rPr>
        <w:t>Daugavpils pilsētas domes mājaslapā internetā (</w:t>
      </w:r>
      <w:hyperlink r:id="rId8" w:history="1">
        <w:r w:rsidRPr="0002342C">
          <w:rPr>
            <w:rStyle w:val="a5"/>
            <w:rFonts w:eastAsia="Calibri"/>
            <w:bCs/>
            <w:sz w:val="22"/>
            <w:szCs w:val="22"/>
          </w:rPr>
          <w:t>www.daugavpils.lv</w:t>
        </w:r>
      </w:hyperlink>
      <w:r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Daugavpils pilsētas </w:t>
      </w:r>
      <w:r w:rsidRPr="001D202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zglītības pārvaldes mājas lapā internetā(</w:t>
      </w:r>
      <w:hyperlink r:id="rId9" w:history="1">
        <w:r w:rsidRPr="001E7E9C">
          <w:rPr>
            <w:rStyle w:val="a5"/>
            <w:rFonts w:eastAsia="Calibri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 un Daugavpils pilsētas </w:t>
      </w:r>
      <w:r w:rsidR="001F6316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>.pirmsskolas izglītības iestādes mājas lapā internetā (</w:t>
      </w:r>
      <w:hyperlink r:id="rId10" w:history="1">
        <w:r w:rsidR="00BF6E6D" w:rsidRPr="005F14F7">
          <w:rPr>
            <w:rStyle w:val="a5"/>
            <w:rFonts w:eastAsia="Calibri"/>
            <w:bCs/>
            <w:sz w:val="22"/>
            <w:szCs w:val="22"/>
          </w:rPr>
          <w:t>www.daugavpils14pii.lv</w:t>
        </w:r>
      </w:hyperlink>
      <w:r w:rsidR="00BF6E6D">
        <w:rPr>
          <w:rFonts w:eastAsia="Calibri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  <w:r w:rsidR="001F6316">
        <w:rPr>
          <w:bCs/>
          <w:sz w:val="22"/>
          <w:szCs w:val="22"/>
        </w:rPr>
        <w:t xml:space="preserve"> sadaļā „</w:t>
      </w:r>
      <w:r w:rsidR="00A377B9">
        <w:rPr>
          <w:bCs/>
          <w:sz w:val="22"/>
          <w:szCs w:val="22"/>
        </w:rPr>
        <w:t>Publiskie iepirkumi</w:t>
      </w:r>
      <w:r w:rsidR="001F6316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>.</w:t>
      </w:r>
    </w:p>
    <w:p w:rsidR="00BE36C8" w:rsidRDefault="00BE36C8" w:rsidP="001F6316">
      <w:pPr>
        <w:spacing w:line="360" w:lineRule="auto"/>
      </w:pPr>
    </w:p>
    <w:p w:rsidR="00BE36C8" w:rsidRDefault="00BE36C8" w:rsidP="00BE36C8">
      <w:pPr>
        <w:numPr>
          <w:ilvl w:val="0"/>
          <w:numId w:val="1"/>
        </w:numPr>
        <w:spacing w:after="120"/>
        <w:ind w:left="284" w:hanging="284"/>
      </w:pPr>
      <w:r w:rsidRPr="00036EC2">
        <w:rPr>
          <w:b/>
          <w:sz w:val="22"/>
          <w:szCs w:val="22"/>
        </w:rPr>
        <w:t>LĪGUMA SLĒDZĒJS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1F6316" w:rsidTr="00A74852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  <w:rPr>
                <w:b/>
              </w:rPr>
            </w:pPr>
            <w:r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14.pirmsskolas izglītības iestāde</w:t>
            </w:r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</w:pPr>
            <w:r>
              <w:t>Vienības iela 36a, Daugavpils, LV-5401</w:t>
            </w:r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suppressAutoHyphens/>
            </w:pPr>
            <w:r w:rsidRPr="002826C3">
              <w:t>2701901795</w:t>
            </w:r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6" w:rsidRDefault="001F6316" w:rsidP="00A74852">
            <w:pPr>
              <w:suppressAutoHyphens/>
              <w:jc w:val="both"/>
            </w:pPr>
            <w:r>
              <w:t xml:space="preserve">Vadītāja Anna Rostova, tālr. </w:t>
            </w:r>
            <w:r w:rsidRPr="002826C3">
              <w:t>65429878</w:t>
            </w:r>
          </w:p>
          <w:p w:rsidR="001F6316" w:rsidRDefault="001F6316" w:rsidP="00A74852">
            <w:pPr>
              <w:suppressAutoHyphens/>
              <w:jc w:val="both"/>
            </w:pPr>
            <w:r>
              <w:t xml:space="preserve">e-pasts: </w:t>
            </w:r>
            <w:hyperlink r:id="rId11" w:history="1">
              <w:r w:rsidRPr="00791F00">
                <w:rPr>
                  <w:rStyle w:val="a5"/>
                </w:rPr>
                <w:t>daugavpils14pii@inbox.lv</w:t>
              </w:r>
            </w:hyperlink>
          </w:p>
        </w:tc>
      </w:tr>
      <w:tr w:rsidR="001F6316" w:rsidTr="00A748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16" w:rsidRDefault="001F6316" w:rsidP="00A7485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>
              <w:rPr>
                <w:b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16" w:rsidRDefault="001F6316" w:rsidP="00A74852">
            <w:pPr>
              <w:suppressAutoHyphens/>
              <w:jc w:val="both"/>
            </w:pPr>
            <w:r>
              <w:t xml:space="preserve">Vadītāja vietnieks izglītības jomā Janīna </w:t>
            </w:r>
            <w:proofErr w:type="spellStart"/>
            <w:r>
              <w:t>Smuļko</w:t>
            </w:r>
            <w:proofErr w:type="spellEnd"/>
            <w:r>
              <w:t>, tālr.27875864</w:t>
            </w:r>
          </w:p>
        </w:tc>
      </w:tr>
    </w:tbl>
    <w:p w:rsidR="00BE36C8" w:rsidRDefault="00BE36C8" w:rsidP="00BE36C8"/>
    <w:p w:rsidR="00BE36C8" w:rsidRPr="00036EC2" w:rsidRDefault="00BE36C8" w:rsidP="00BE36C8">
      <w:pPr>
        <w:pStyle w:val="a7"/>
        <w:numPr>
          <w:ilvl w:val="0"/>
          <w:numId w:val="1"/>
        </w:numPr>
        <w:spacing w:after="120"/>
        <w:ind w:left="720"/>
        <w:rPr>
          <w:sz w:val="22"/>
          <w:szCs w:val="22"/>
        </w:rPr>
      </w:pPr>
      <w:r w:rsidRPr="00036EC2">
        <w:rPr>
          <w:b/>
          <w:sz w:val="22"/>
          <w:szCs w:val="22"/>
        </w:rPr>
        <w:t>IEPIRKUMA PRIEKŠMETS</w:t>
      </w:r>
    </w:p>
    <w:p w:rsidR="001F6316" w:rsidRDefault="001F6316" w:rsidP="001F6316">
      <w:pPr>
        <w:spacing w:line="360" w:lineRule="auto"/>
        <w:ind w:firstLine="720"/>
      </w:pPr>
      <w:r w:rsidRPr="00A31138">
        <w:rPr>
          <w:bCs/>
        </w:rPr>
        <w:t>M</w:t>
      </w:r>
      <w:r w:rsidRPr="00A31138">
        <w:t xml:space="preserve">ācību līdzekļu piegāde Daugavpils pilsētas 14.pirmsskolas izglītības iestādes vajadzībām saskaņā ar tehnisko specifikāciju. </w:t>
      </w:r>
    </w:p>
    <w:p w:rsidR="001F6316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 xml:space="preserve">Saņemto piedāvājumu skaits: </w:t>
      </w:r>
      <w:r w:rsidR="003B0790">
        <w:rPr>
          <w:sz w:val="22"/>
          <w:szCs w:val="22"/>
        </w:rPr>
        <w:t>3</w:t>
      </w:r>
      <w:r w:rsidRPr="006A37D2">
        <w:rPr>
          <w:sz w:val="22"/>
          <w:szCs w:val="22"/>
        </w:rPr>
        <w:t xml:space="preserve"> (</w:t>
      </w:r>
      <w:r w:rsidR="003B0790">
        <w:rPr>
          <w:sz w:val="22"/>
          <w:szCs w:val="22"/>
        </w:rPr>
        <w:t>trīs</w:t>
      </w:r>
      <w:r w:rsidRPr="006A37D2">
        <w:rPr>
          <w:sz w:val="22"/>
          <w:szCs w:val="22"/>
        </w:rPr>
        <w:t>)</w:t>
      </w: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b/>
          <w:sz w:val="22"/>
          <w:szCs w:val="22"/>
        </w:rPr>
        <w:t xml:space="preserve">SIA „ADAMAS”, </w:t>
      </w:r>
      <w:r w:rsidRPr="006A37D2">
        <w:rPr>
          <w:sz w:val="22"/>
          <w:szCs w:val="22"/>
        </w:rPr>
        <w:t>reģ.Nr.41503019335, Saules iela71, Daugavpils, LV-5401</w:t>
      </w:r>
    </w:p>
    <w:p w:rsidR="00BE36C8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b/>
          <w:sz w:val="22"/>
          <w:szCs w:val="22"/>
        </w:rPr>
        <w:t>SIA ECOS</w:t>
      </w:r>
      <w:r>
        <w:rPr>
          <w:b/>
          <w:sz w:val="22"/>
          <w:szCs w:val="22"/>
        </w:rPr>
        <w:t>T</w:t>
      </w:r>
      <w:r w:rsidRPr="006A37D2">
        <w:rPr>
          <w:b/>
          <w:sz w:val="22"/>
          <w:szCs w:val="22"/>
        </w:rPr>
        <w:t>YLE S</w:t>
      </w:r>
      <w:r w:rsidRPr="006A37D2">
        <w:rPr>
          <w:sz w:val="22"/>
          <w:szCs w:val="22"/>
        </w:rPr>
        <w:t>, reģ.Nr.41503057854, Neretas iela 15-6, Daugavpils, LV-5417</w:t>
      </w:r>
    </w:p>
    <w:p w:rsidR="003B0790" w:rsidRPr="006A37D2" w:rsidRDefault="003B0790" w:rsidP="001F6316">
      <w:pPr>
        <w:spacing w:line="360" w:lineRule="auto"/>
        <w:rPr>
          <w:sz w:val="22"/>
          <w:szCs w:val="22"/>
        </w:rPr>
      </w:pPr>
      <w:r w:rsidRPr="003B0790">
        <w:rPr>
          <w:b/>
          <w:sz w:val="22"/>
          <w:szCs w:val="22"/>
        </w:rPr>
        <w:t>SIA „TETRA-PLUS RD”</w:t>
      </w:r>
      <w:r>
        <w:rPr>
          <w:sz w:val="22"/>
          <w:szCs w:val="22"/>
        </w:rPr>
        <w:t>, reģ.Nr.41503031643, Kandavas iela 4-51, Daugavpils, LV-5401</w:t>
      </w:r>
    </w:p>
    <w:p w:rsidR="00BE36C8" w:rsidRPr="006A37D2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pStyle w:val="a8"/>
        <w:tabs>
          <w:tab w:val="left" w:pos="567"/>
        </w:tabs>
        <w:spacing w:before="0" w:beforeAutospacing="0" w:after="24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lastRenderedPageBreak/>
        <w:t>Saņemt</w:t>
      </w:r>
      <w:r w:rsidR="001F6316">
        <w:rPr>
          <w:iCs/>
          <w:sz w:val="22"/>
          <w:szCs w:val="22"/>
          <w:lang w:val="lv-LV"/>
        </w:rPr>
        <w:t>o</w:t>
      </w:r>
      <w:r>
        <w:rPr>
          <w:iCs/>
          <w:sz w:val="22"/>
          <w:szCs w:val="22"/>
          <w:lang w:val="lv-LV"/>
        </w:rPr>
        <w:t xml:space="preserve"> piedāvājum</w:t>
      </w:r>
      <w:r w:rsidR="001F6316">
        <w:rPr>
          <w:iCs/>
          <w:sz w:val="22"/>
          <w:szCs w:val="22"/>
          <w:lang w:val="lv-LV"/>
        </w:rPr>
        <w:t>u</w:t>
      </w:r>
      <w:r>
        <w:rPr>
          <w:iCs/>
          <w:sz w:val="22"/>
          <w:szCs w:val="22"/>
          <w:lang w:val="lv-LV"/>
        </w:rPr>
        <w:t xml:space="preserve"> kopsavilkums:</w:t>
      </w:r>
    </w:p>
    <w:tbl>
      <w:tblPr>
        <w:tblStyle w:val="a9"/>
        <w:tblW w:w="0" w:type="auto"/>
        <w:tblLook w:val="04A0"/>
      </w:tblPr>
      <w:tblGrid>
        <w:gridCol w:w="1727"/>
        <w:gridCol w:w="2776"/>
        <w:gridCol w:w="2693"/>
        <w:gridCol w:w="2551"/>
      </w:tblGrid>
      <w:tr w:rsidR="0093193C" w:rsidTr="008E2DA5">
        <w:tc>
          <w:tcPr>
            <w:tcW w:w="1727" w:type="dxa"/>
            <w:tcBorders>
              <w:right w:val="single" w:sz="4" w:space="0" w:color="auto"/>
            </w:tcBorders>
          </w:tcPr>
          <w:p w:rsidR="0093193C" w:rsidRDefault="0093193C" w:rsidP="0045086B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</w:p>
        </w:tc>
        <w:tc>
          <w:tcPr>
            <w:tcW w:w="8020" w:type="dxa"/>
            <w:gridSpan w:val="3"/>
            <w:tcBorders>
              <w:left w:val="single" w:sz="4" w:space="0" w:color="auto"/>
            </w:tcBorders>
          </w:tcPr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Pretendenti</w:t>
            </w:r>
          </w:p>
        </w:tc>
      </w:tr>
      <w:tr w:rsidR="0093193C" w:rsidTr="0093193C">
        <w:tc>
          <w:tcPr>
            <w:tcW w:w="1727" w:type="dxa"/>
            <w:tcBorders>
              <w:right w:val="single" w:sz="4" w:space="0" w:color="auto"/>
            </w:tcBorders>
          </w:tcPr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Iepirkuma daļa</w:t>
            </w:r>
          </w:p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 xml:space="preserve"> un nosaukums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417161">
              <w:rPr>
                <w:b/>
                <w:i/>
              </w:rPr>
              <w:t>SIA „ADAMAS”</w:t>
            </w:r>
          </w:p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lang w:val="lv-LV"/>
              </w:rPr>
            </w:pPr>
          </w:p>
        </w:tc>
        <w:tc>
          <w:tcPr>
            <w:tcW w:w="2693" w:type="dxa"/>
          </w:tcPr>
          <w:p w:rsidR="0093193C" w:rsidRPr="00417161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i/>
                <w:iCs/>
                <w:lang w:val="lv-LV"/>
              </w:rPr>
            </w:pPr>
            <w:r>
              <w:rPr>
                <w:b/>
                <w:i/>
              </w:rPr>
              <w:t>SIA ECOST</w:t>
            </w:r>
            <w:r w:rsidRPr="00417161">
              <w:rPr>
                <w:b/>
                <w:i/>
              </w:rPr>
              <w:t>YLE S</w:t>
            </w:r>
          </w:p>
        </w:tc>
        <w:tc>
          <w:tcPr>
            <w:tcW w:w="2551" w:type="dxa"/>
          </w:tcPr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 w:rsidRPr="003B0790">
              <w:rPr>
                <w:b/>
              </w:rPr>
              <w:t>SIA „TETRA-PLUS RD”</w:t>
            </w:r>
          </w:p>
        </w:tc>
      </w:tr>
      <w:tr w:rsidR="0093193C" w:rsidTr="0093193C">
        <w:tc>
          <w:tcPr>
            <w:tcW w:w="1727" w:type="dxa"/>
            <w:tcBorders>
              <w:right w:val="single" w:sz="4" w:space="0" w:color="auto"/>
            </w:tcBorders>
          </w:tcPr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 w:rsidRPr="00A31138">
              <w:rPr>
                <w:sz w:val="24"/>
                <w:szCs w:val="24"/>
                <w:lang w:val="lv-LV"/>
              </w:rPr>
              <w:t>A DAĻA Mācību līdzekļi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93193C" w:rsidRPr="001D1E23" w:rsidRDefault="00B3211D" w:rsidP="00B3211D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iCs/>
                <w:lang w:val="lv-LV"/>
              </w:rPr>
            </w:pPr>
            <w:r w:rsidRPr="001D1E23">
              <w:rPr>
                <w:color w:val="000000"/>
                <w:lang w:val="lv-LV"/>
              </w:rPr>
              <w:t xml:space="preserve">Piedāvājuma summa </w:t>
            </w:r>
            <w:r w:rsidR="0093193C" w:rsidRPr="001D1E23">
              <w:rPr>
                <w:iCs/>
                <w:lang w:val="lv-LV"/>
              </w:rPr>
              <w:t>113</w:t>
            </w:r>
            <w:r>
              <w:rPr>
                <w:iCs/>
                <w:lang w:val="lv-LV"/>
              </w:rPr>
              <w:t xml:space="preserve">9,59 </w:t>
            </w:r>
            <w:r w:rsidR="0093193C" w:rsidRPr="001D1E23">
              <w:rPr>
                <w:color w:val="000000"/>
                <w:lang w:val="lv-LV"/>
              </w:rPr>
              <w:t>EUR (ar PVN)</w:t>
            </w:r>
          </w:p>
        </w:tc>
        <w:tc>
          <w:tcPr>
            <w:tcW w:w="2693" w:type="dxa"/>
          </w:tcPr>
          <w:p w:rsidR="0093193C" w:rsidRPr="001D1E23" w:rsidRDefault="0093193C" w:rsidP="001F6316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1D1E23">
              <w:rPr>
                <w:iCs/>
                <w:lang w:val="lv-LV"/>
              </w:rPr>
              <w:t xml:space="preserve">Nav </w:t>
            </w:r>
          </w:p>
        </w:tc>
        <w:tc>
          <w:tcPr>
            <w:tcW w:w="2551" w:type="dxa"/>
          </w:tcPr>
          <w:p w:rsidR="0093193C" w:rsidRPr="001D1E23" w:rsidRDefault="0093193C" w:rsidP="001F6316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1D1E23">
              <w:rPr>
                <w:iCs/>
                <w:lang w:val="lv-LV"/>
              </w:rPr>
              <w:t>Nav</w:t>
            </w:r>
          </w:p>
        </w:tc>
      </w:tr>
      <w:tr w:rsidR="0093193C" w:rsidTr="0093193C">
        <w:tc>
          <w:tcPr>
            <w:tcW w:w="1727" w:type="dxa"/>
            <w:tcBorders>
              <w:right w:val="single" w:sz="4" w:space="0" w:color="auto"/>
            </w:tcBorders>
          </w:tcPr>
          <w:p w:rsidR="0093193C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iCs/>
                <w:lang w:val="lv-LV"/>
              </w:rPr>
            </w:pPr>
            <w:r w:rsidRPr="00A31138">
              <w:rPr>
                <w:sz w:val="24"/>
                <w:szCs w:val="24"/>
                <w:lang w:val="lv-LV"/>
              </w:rPr>
              <w:t>B DAĻA  Rotaļlietas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93193C" w:rsidRPr="001D1E23" w:rsidRDefault="0093193C" w:rsidP="005F6E62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1D1E23">
              <w:rPr>
                <w:iCs/>
                <w:lang w:val="lv-LV"/>
              </w:rPr>
              <w:t>Nav</w:t>
            </w:r>
          </w:p>
        </w:tc>
        <w:tc>
          <w:tcPr>
            <w:tcW w:w="2693" w:type="dxa"/>
          </w:tcPr>
          <w:p w:rsidR="0093193C" w:rsidRPr="001D1E23" w:rsidRDefault="00B3211D" w:rsidP="002F5230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iCs/>
                <w:lang w:val="lv-LV"/>
              </w:rPr>
            </w:pPr>
            <w:r w:rsidRPr="001D1E23">
              <w:rPr>
                <w:color w:val="000000"/>
                <w:lang w:val="lv-LV"/>
              </w:rPr>
              <w:t xml:space="preserve">Piedāvājuma summa </w:t>
            </w:r>
            <w:r w:rsidR="002F5230">
              <w:rPr>
                <w:iCs/>
                <w:lang w:val="lv-LV"/>
              </w:rPr>
              <w:t xml:space="preserve">1304,26 </w:t>
            </w:r>
            <w:r>
              <w:rPr>
                <w:iCs/>
                <w:lang w:val="lv-LV"/>
              </w:rPr>
              <w:t xml:space="preserve"> </w:t>
            </w:r>
            <w:r w:rsidR="0093193C" w:rsidRPr="001D1E23">
              <w:rPr>
                <w:color w:val="000000"/>
                <w:lang w:val="lv-LV"/>
              </w:rPr>
              <w:t>EUR (bez PVN)</w:t>
            </w:r>
          </w:p>
        </w:tc>
        <w:tc>
          <w:tcPr>
            <w:tcW w:w="2551" w:type="dxa"/>
          </w:tcPr>
          <w:p w:rsidR="0093193C" w:rsidRPr="001D1E23" w:rsidRDefault="0093193C" w:rsidP="0045086B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1D1E23">
              <w:rPr>
                <w:iCs/>
                <w:lang w:val="lv-LV"/>
              </w:rPr>
              <w:t>Nav</w:t>
            </w:r>
          </w:p>
        </w:tc>
      </w:tr>
      <w:tr w:rsidR="0093193C" w:rsidTr="0093193C">
        <w:tc>
          <w:tcPr>
            <w:tcW w:w="1727" w:type="dxa"/>
            <w:tcBorders>
              <w:right w:val="single" w:sz="4" w:space="0" w:color="auto"/>
            </w:tcBorders>
          </w:tcPr>
          <w:p w:rsidR="0093193C" w:rsidRPr="00A31138" w:rsidRDefault="0093193C" w:rsidP="0093193C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C  DAĻA Mācību materiāli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B3211D" w:rsidRDefault="00B3211D" w:rsidP="00B3211D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lang w:val="lv-LV"/>
              </w:rPr>
            </w:pPr>
            <w:r w:rsidRPr="001D1E23">
              <w:rPr>
                <w:color w:val="000000"/>
                <w:lang w:val="lv-LV"/>
              </w:rPr>
              <w:t xml:space="preserve">Piedāvājuma summa </w:t>
            </w:r>
          </w:p>
          <w:p w:rsidR="0093193C" w:rsidRPr="001D1E23" w:rsidRDefault="00B3211D" w:rsidP="00B3211D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 xml:space="preserve">903,39 </w:t>
            </w:r>
            <w:r w:rsidR="0093193C" w:rsidRPr="001D1E23">
              <w:rPr>
                <w:color w:val="000000"/>
                <w:lang w:val="lv-LV"/>
              </w:rPr>
              <w:t>EUR (bez PVN)</w:t>
            </w:r>
          </w:p>
        </w:tc>
        <w:tc>
          <w:tcPr>
            <w:tcW w:w="2693" w:type="dxa"/>
          </w:tcPr>
          <w:p w:rsidR="0093193C" w:rsidRPr="001D1E23" w:rsidRDefault="0093193C" w:rsidP="00FF0E5A">
            <w:pPr>
              <w:pStyle w:val="a8"/>
              <w:tabs>
                <w:tab w:val="left" w:pos="567"/>
              </w:tabs>
              <w:spacing w:before="0" w:beforeAutospacing="0" w:after="0" w:afterAutospacing="0"/>
              <w:jc w:val="both"/>
              <w:rPr>
                <w:iCs/>
                <w:lang w:val="lv-LV"/>
              </w:rPr>
            </w:pPr>
            <w:r w:rsidRPr="001D1E23">
              <w:rPr>
                <w:iCs/>
                <w:lang w:val="lv-LV"/>
              </w:rPr>
              <w:t xml:space="preserve">Nav </w:t>
            </w:r>
          </w:p>
        </w:tc>
        <w:tc>
          <w:tcPr>
            <w:tcW w:w="2551" w:type="dxa"/>
          </w:tcPr>
          <w:p w:rsidR="0093193C" w:rsidRPr="001D1E23" w:rsidRDefault="00B3211D" w:rsidP="00B3211D">
            <w:pPr>
              <w:pStyle w:val="a8"/>
              <w:tabs>
                <w:tab w:val="left" w:pos="567"/>
              </w:tabs>
              <w:spacing w:before="0" w:beforeAutospacing="0" w:after="0" w:afterAutospacing="0"/>
              <w:rPr>
                <w:iCs/>
                <w:lang w:val="lv-LV"/>
              </w:rPr>
            </w:pPr>
            <w:r w:rsidRPr="001D1E23">
              <w:rPr>
                <w:color w:val="000000"/>
                <w:lang w:val="lv-LV"/>
              </w:rPr>
              <w:t xml:space="preserve">Piedāvājuma summa </w:t>
            </w:r>
            <w:r>
              <w:rPr>
                <w:iCs/>
                <w:lang w:val="lv-LV"/>
              </w:rPr>
              <w:t xml:space="preserve">666,21 </w:t>
            </w:r>
            <w:r w:rsidR="0093193C" w:rsidRPr="001D1E23">
              <w:rPr>
                <w:color w:val="000000"/>
                <w:lang w:val="lv-LV"/>
              </w:rPr>
              <w:t>EUR (</w:t>
            </w:r>
            <w:r w:rsidR="001D27FB">
              <w:rPr>
                <w:color w:val="000000"/>
                <w:lang w:val="lv-LV"/>
              </w:rPr>
              <w:t xml:space="preserve">bez </w:t>
            </w:r>
            <w:r w:rsidR="0093193C" w:rsidRPr="001D1E23">
              <w:rPr>
                <w:color w:val="000000"/>
                <w:lang w:val="lv-LV"/>
              </w:rPr>
              <w:t>PVN)</w:t>
            </w:r>
          </w:p>
        </w:tc>
      </w:tr>
    </w:tbl>
    <w:p w:rsidR="00BE36C8" w:rsidRDefault="00BE36C8" w:rsidP="00BE36C8">
      <w:pPr>
        <w:pStyle w:val="a8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BE36C8" w:rsidRDefault="00BE36C8" w:rsidP="00BE36C8">
      <w:pPr>
        <w:rPr>
          <w:sz w:val="22"/>
          <w:szCs w:val="22"/>
        </w:rPr>
      </w:pPr>
    </w:p>
    <w:p w:rsidR="00BE36C8" w:rsidRDefault="00BE36C8" w:rsidP="00BE36C8">
      <w:pPr>
        <w:spacing w:after="120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327910">
        <w:rPr>
          <w:b/>
          <w:sz w:val="22"/>
          <w:szCs w:val="22"/>
        </w:rPr>
        <w:t>PRETENDENTS, KURAM PIEŠĶIRTAS TIESĪBAS SLĒGT LĪGUMU:</w:t>
      </w:r>
    </w:p>
    <w:p w:rsidR="001F6316" w:rsidRPr="0032691D" w:rsidRDefault="001F6316" w:rsidP="001F6316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 w:rsidRPr="006A37D2">
        <w:rPr>
          <w:b/>
          <w:color w:val="000000"/>
          <w:sz w:val="22"/>
          <w:szCs w:val="22"/>
          <w:lang w:val="lv-LV"/>
        </w:rPr>
        <w:t>SIA „ADAMAS”</w:t>
      </w:r>
      <w:r w:rsidRPr="006A37D2">
        <w:rPr>
          <w:color w:val="000000"/>
          <w:sz w:val="22"/>
          <w:szCs w:val="22"/>
          <w:lang w:val="lv-LV"/>
        </w:rPr>
        <w:t xml:space="preserve">, reģ.Nr.41503019335, Saules iela 71, Daugavpils, LV-5401 par </w:t>
      </w:r>
      <w:r>
        <w:rPr>
          <w:color w:val="000000"/>
          <w:sz w:val="22"/>
          <w:szCs w:val="22"/>
          <w:lang w:val="lv-LV"/>
        </w:rPr>
        <w:t>A daļas (</w:t>
      </w:r>
      <w:r>
        <w:rPr>
          <w:sz w:val="22"/>
          <w:szCs w:val="22"/>
          <w:lang w:val="lv-LV"/>
        </w:rPr>
        <w:t>mācību līdzekļ</w:t>
      </w:r>
      <w:r w:rsidR="00720F18">
        <w:rPr>
          <w:sz w:val="22"/>
          <w:szCs w:val="22"/>
          <w:lang w:val="lv-LV"/>
        </w:rPr>
        <w:t>u</w:t>
      </w:r>
      <w:r>
        <w:rPr>
          <w:sz w:val="22"/>
          <w:szCs w:val="22"/>
          <w:lang w:val="lv-LV"/>
        </w:rPr>
        <w:t xml:space="preserve">) </w:t>
      </w:r>
      <w:r w:rsidRPr="0032691D">
        <w:rPr>
          <w:sz w:val="22"/>
          <w:szCs w:val="22"/>
          <w:lang w:val="lv-LV"/>
        </w:rPr>
        <w:t xml:space="preserve"> piegādi  Daugavpils pilsētas </w:t>
      </w:r>
      <w:r>
        <w:rPr>
          <w:sz w:val="22"/>
          <w:szCs w:val="22"/>
          <w:lang w:val="lv-LV"/>
        </w:rPr>
        <w:t>14</w:t>
      </w:r>
      <w:r w:rsidRPr="0032691D">
        <w:rPr>
          <w:sz w:val="22"/>
          <w:szCs w:val="22"/>
          <w:lang w:val="lv-LV"/>
        </w:rPr>
        <w:t>.pirmsskolas izglītības iestādes vajadzībām.</w:t>
      </w:r>
    </w:p>
    <w:p w:rsidR="00BE36C8" w:rsidRPr="00256249" w:rsidRDefault="00BE36C8" w:rsidP="001F6316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  <w:lang w:val="lv-LV"/>
        </w:rPr>
      </w:pPr>
      <w:r w:rsidRPr="006A37D2">
        <w:rPr>
          <w:color w:val="000000"/>
          <w:sz w:val="22"/>
          <w:szCs w:val="22"/>
          <w:lang w:val="lv-LV"/>
        </w:rPr>
        <w:t xml:space="preserve">Noslēgt līgumu ar </w:t>
      </w:r>
      <w:r>
        <w:rPr>
          <w:b/>
          <w:sz w:val="22"/>
          <w:szCs w:val="22"/>
          <w:lang w:val="lv-LV"/>
        </w:rPr>
        <w:t>SIA ECOST</w:t>
      </w:r>
      <w:r w:rsidRPr="006A37D2">
        <w:rPr>
          <w:b/>
          <w:sz w:val="22"/>
          <w:szCs w:val="22"/>
          <w:lang w:val="lv-LV"/>
        </w:rPr>
        <w:t>YLE S</w:t>
      </w:r>
      <w:r w:rsidRPr="006A37D2">
        <w:rPr>
          <w:sz w:val="22"/>
          <w:szCs w:val="22"/>
          <w:lang w:val="lv-LV"/>
        </w:rPr>
        <w:t>, reģ.Nr.41503057854, Neretas iela 15-6, Daugavpils, LV-5417 par</w:t>
      </w:r>
      <w:r w:rsidR="00D66454">
        <w:rPr>
          <w:sz w:val="22"/>
          <w:szCs w:val="22"/>
          <w:lang w:val="lv-LV"/>
        </w:rPr>
        <w:t xml:space="preserve"> </w:t>
      </w:r>
      <w:r w:rsidR="001F6316">
        <w:rPr>
          <w:sz w:val="22"/>
          <w:szCs w:val="22"/>
          <w:lang w:val="lv-LV"/>
        </w:rPr>
        <w:t>B</w:t>
      </w:r>
      <w:r w:rsidR="00D66454">
        <w:rPr>
          <w:sz w:val="22"/>
          <w:szCs w:val="22"/>
          <w:lang w:val="lv-LV"/>
        </w:rPr>
        <w:t xml:space="preserve"> daļas</w:t>
      </w:r>
      <w:r w:rsidR="001F6316">
        <w:rPr>
          <w:sz w:val="22"/>
          <w:szCs w:val="22"/>
          <w:lang w:val="lv-LV"/>
        </w:rPr>
        <w:t xml:space="preserve"> </w:t>
      </w:r>
      <w:r w:rsidR="00D66454">
        <w:rPr>
          <w:sz w:val="22"/>
          <w:szCs w:val="22"/>
          <w:lang w:val="lv-LV"/>
        </w:rPr>
        <w:t>(</w:t>
      </w:r>
      <w:r w:rsidR="001F6316">
        <w:rPr>
          <w:sz w:val="22"/>
          <w:szCs w:val="22"/>
          <w:lang w:val="lv-LV"/>
        </w:rPr>
        <w:t>rotaļlietu</w:t>
      </w:r>
      <w:r w:rsidR="00D66454">
        <w:rPr>
          <w:sz w:val="22"/>
          <w:szCs w:val="22"/>
          <w:lang w:val="lv-LV"/>
        </w:rPr>
        <w:t>)</w:t>
      </w:r>
      <w:r w:rsidRPr="006A37D2">
        <w:rPr>
          <w:sz w:val="22"/>
          <w:szCs w:val="22"/>
          <w:lang w:val="lv-LV"/>
        </w:rPr>
        <w:t xml:space="preserve"> piegādi  Daugavpils pilsētas </w:t>
      </w:r>
      <w:r w:rsidR="001F6316">
        <w:rPr>
          <w:sz w:val="22"/>
          <w:szCs w:val="22"/>
          <w:lang w:val="lv-LV"/>
        </w:rPr>
        <w:t>14</w:t>
      </w:r>
      <w:r w:rsidRPr="006A37D2">
        <w:rPr>
          <w:sz w:val="22"/>
          <w:szCs w:val="22"/>
          <w:lang w:val="lv-LV"/>
        </w:rPr>
        <w:t>.pirmsskolas izglītības iestādes vajadzībām.</w:t>
      </w:r>
    </w:p>
    <w:p w:rsidR="00256249" w:rsidRPr="00256249" w:rsidRDefault="00256249" w:rsidP="00256249">
      <w:pPr>
        <w:pStyle w:val="a8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  <w:lang w:val="lv-LV"/>
        </w:rPr>
      </w:pPr>
      <w:r w:rsidRPr="00256249">
        <w:rPr>
          <w:color w:val="000000"/>
          <w:sz w:val="22"/>
          <w:szCs w:val="22"/>
          <w:lang w:val="lv-LV"/>
        </w:rPr>
        <w:t xml:space="preserve">Noslēgt līgumu ar </w:t>
      </w:r>
      <w:r w:rsidRPr="00256249">
        <w:rPr>
          <w:b/>
          <w:sz w:val="22"/>
          <w:szCs w:val="22"/>
          <w:lang w:val="lv-LV"/>
        </w:rPr>
        <w:t>SIA „TETRA-PLUS RD”</w:t>
      </w:r>
      <w:r w:rsidRPr="00256249">
        <w:rPr>
          <w:sz w:val="22"/>
          <w:szCs w:val="22"/>
          <w:lang w:val="lv-LV"/>
        </w:rPr>
        <w:t xml:space="preserve">, reģ.Nr.41503031643, Kandavas iela 4-51, Daugavpils, LV-5401par </w:t>
      </w:r>
      <w:r>
        <w:rPr>
          <w:sz w:val="22"/>
          <w:szCs w:val="22"/>
          <w:lang w:val="lv-LV"/>
        </w:rPr>
        <w:t>C</w:t>
      </w:r>
      <w:r w:rsidRPr="00256249">
        <w:rPr>
          <w:sz w:val="22"/>
          <w:szCs w:val="22"/>
          <w:lang w:val="lv-LV"/>
        </w:rPr>
        <w:t xml:space="preserve"> daļas (</w:t>
      </w:r>
      <w:r w:rsidR="0093193C">
        <w:rPr>
          <w:sz w:val="22"/>
          <w:szCs w:val="22"/>
          <w:lang w:val="lv-LV"/>
        </w:rPr>
        <w:t>mācību materiālu</w:t>
      </w:r>
      <w:r w:rsidRPr="00256249">
        <w:rPr>
          <w:sz w:val="22"/>
          <w:szCs w:val="22"/>
          <w:lang w:val="lv-LV"/>
        </w:rPr>
        <w:t>) piegādi  Daugavpils pilsētas 14.pirmsskolas izglītības iestādes vajadzībām.</w:t>
      </w:r>
    </w:p>
    <w:p w:rsidR="00256249" w:rsidRPr="006A37D2" w:rsidRDefault="00256249" w:rsidP="00256249">
      <w:pPr>
        <w:pStyle w:val="a8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2"/>
          <w:szCs w:val="22"/>
          <w:lang w:val="lv-LV"/>
        </w:rPr>
      </w:pPr>
    </w:p>
    <w:p w:rsidR="00BE36C8" w:rsidRPr="00327910" w:rsidRDefault="00BE36C8" w:rsidP="00BE36C8">
      <w:pPr>
        <w:rPr>
          <w:sz w:val="22"/>
          <w:szCs w:val="22"/>
        </w:rPr>
      </w:pPr>
    </w:p>
    <w:p w:rsidR="00BE36C8" w:rsidRDefault="00BE36C8" w:rsidP="001F6316">
      <w:pPr>
        <w:spacing w:line="360" w:lineRule="auto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</w:t>
      </w:r>
      <w:r w:rsidR="00A377B9">
        <w:rPr>
          <w:b/>
          <w:sz w:val="22"/>
          <w:szCs w:val="22"/>
        </w:rPr>
        <w:t>20</w:t>
      </w:r>
      <w:r w:rsidRPr="00327910">
        <w:rPr>
          <w:b/>
          <w:sz w:val="22"/>
          <w:szCs w:val="22"/>
        </w:rPr>
        <w:t xml:space="preserve">.gada </w:t>
      </w:r>
      <w:r w:rsidR="00A377B9">
        <w:rPr>
          <w:b/>
          <w:sz w:val="22"/>
          <w:szCs w:val="22"/>
        </w:rPr>
        <w:t>2</w:t>
      </w:r>
      <w:r w:rsidR="0025624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.jū</w:t>
      </w:r>
      <w:r w:rsidR="001F6316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ijā</w:t>
      </w:r>
    </w:p>
    <w:p w:rsidR="001F6316" w:rsidRDefault="001F6316" w:rsidP="001F6316">
      <w:pPr>
        <w:spacing w:line="360" w:lineRule="auto"/>
        <w:rPr>
          <w:sz w:val="22"/>
          <w:szCs w:val="22"/>
        </w:rPr>
      </w:pP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 xml:space="preserve">Informāciju sagatavoja: </w:t>
      </w:r>
    </w:p>
    <w:p w:rsidR="00720F18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 xml:space="preserve">Daugavpils pilsētas </w:t>
      </w:r>
      <w:r w:rsidR="001F6316">
        <w:rPr>
          <w:sz w:val="22"/>
          <w:szCs w:val="22"/>
        </w:rPr>
        <w:t>14</w:t>
      </w:r>
      <w:r w:rsidRPr="006A37D2">
        <w:rPr>
          <w:sz w:val="22"/>
          <w:szCs w:val="22"/>
        </w:rPr>
        <w:t xml:space="preserve">. pirmsskolas izglītības iestādes </w:t>
      </w:r>
    </w:p>
    <w:p w:rsidR="00BE36C8" w:rsidRPr="006A37D2" w:rsidRDefault="00BE36C8" w:rsidP="001F6316">
      <w:pPr>
        <w:spacing w:line="360" w:lineRule="auto"/>
        <w:rPr>
          <w:sz w:val="22"/>
          <w:szCs w:val="22"/>
        </w:rPr>
      </w:pPr>
      <w:r w:rsidRPr="006A37D2">
        <w:rPr>
          <w:sz w:val="22"/>
          <w:szCs w:val="22"/>
        </w:rPr>
        <w:t>vadītājas vietniece izglītības jomā</w:t>
      </w:r>
    </w:p>
    <w:p w:rsidR="00BE36C8" w:rsidRPr="006A37D2" w:rsidRDefault="001F6316" w:rsidP="001F63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Janīna </w:t>
      </w:r>
      <w:proofErr w:type="spellStart"/>
      <w:r>
        <w:rPr>
          <w:sz w:val="22"/>
          <w:szCs w:val="22"/>
        </w:rPr>
        <w:t>Smuļko</w:t>
      </w:r>
      <w:proofErr w:type="spellEnd"/>
      <w:r>
        <w:rPr>
          <w:sz w:val="22"/>
          <w:szCs w:val="22"/>
        </w:rPr>
        <w:t>, tālr.65429878</w:t>
      </w:r>
    </w:p>
    <w:p w:rsidR="00BE36C8" w:rsidRDefault="00BE36C8" w:rsidP="001F6316">
      <w:pPr>
        <w:spacing w:line="360" w:lineRule="auto"/>
      </w:pPr>
    </w:p>
    <w:p w:rsidR="00D80BA2" w:rsidRDefault="00D80BA2" w:rsidP="001F6316">
      <w:pPr>
        <w:spacing w:line="360" w:lineRule="auto"/>
      </w:pPr>
    </w:p>
    <w:sectPr w:rsidR="00D80BA2" w:rsidSect="00720F1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B336E"/>
    <w:multiLevelType w:val="hybridMultilevel"/>
    <w:tmpl w:val="46546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0BA2"/>
    <w:rsid w:val="00077B91"/>
    <w:rsid w:val="001D1E23"/>
    <w:rsid w:val="001D27FB"/>
    <w:rsid w:val="001F6316"/>
    <w:rsid w:val="00234A59"/>
    <w:rsid w:val="00256249"/>
    <w:rsid w:val="00261194"/>
    <w:rsid w:val="002F5230"/>
    <w:rsid w:val="0032691D"/>
    <w:rsid w:val="003B0790"/>
    <w:rsid w:val="003B15F8"/>
    <w:rsid w:val="005C42D2"/>
    <w:rsid w:val="00720F18"/>
    <w:rsid w:val="00724989"/>
    <w:rsid w:val="007B3A5F"/>
    <w:rsid w:val="008B3179"/>
    <w:rsid w:val="008D23B0"/>
    <w:rsid w:val="0093193C"/>
    <w:rsid w:val="00A377B9"/>
    <w:rsid w:val="00A956A7"/>
    <w:rsid w:val="00AF2A3A"/>
    <w:rsid w:val="00B019EC"/>
    <w:rsid w:val="00B3211D"/>
    <w:rsid w:val="00BB46CA"/>
    <w:rsid w:val="00BC13C9"/>
    <w:rsid w:val="00BE36C8"/>
    <w:rsid w:val="00BF6E6D"/>
    <w:rsid w:val="00C01673"/>
    <w:rsid w:val="00D66454"/>
    <w:rsid w:val="00D80BA2"/>
    <w:rsid w:val="00D867CF"/>
    <w:rsid w:val="00EB2B7E"/>
    <w:rsid w:val="00FA0FF1"/>
    <w:rsid w:val="00FA56C9"/>
    <w:rsid w:val="00FA6DC9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0BA2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80BA2"/>
    <w:rPr>
      <w:color w:val="0000FF"/>
      <w:u w:val="single"/>
    </w:rPr>
  </w:style>
  <w:style w:type="paragraph" w:customStyle="1" w:styleId="a6">
    <w:name w:val="Заголовок таблицы"/>
    <w:basedOn w:val="a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a7">
    <w:name w:val="List Paragraph"/>
    <w:basedOn w:val="a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a8">
    <w:name w:val="Normal (Web)"/>
    <w:basedOn w:val="a"/>
    <w:rsid w:val="00BE36C8"/>
    <w:pPr>
      <w:spacing w:before="100" w:beforeAutospacing="1" w:after="100" w:afterAutospacing="1"/>
    </w:pPr>
    <w:rPr>
      <w:lang w:val="en-GB"/>
    </w:rPr>
  </w:style>
  <w:style w:type="table" w:styleId="a9">
    <w:name w:val="Table Grid"/>
    <w:basedOn w:val="a1"/>
    <w:uiPriority w:val="59"/>
    <w:rsid w:val="00BE36C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A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80BA2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D80BA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80BA2"/>
    <w:rPr>
      <w:color w:val="0000FF"/>
      <w:u w:val="single"/>
    </w:rPr>
  </w:style>
  <w:style w:type="paragraph" w:customStyle="1" w:styleId="a">
    <w:name w:val="Заголовок таблицы"/>
    <w:basedOn w:val="Normal"/>
    <w:uiPriority w:val="99"/>
    <w:rsid w:val="00BE36C8"/>
    <w:pPr>
      <w:suppressLineNumbers/>
      <w:suppressAutoHyphens/>
      <w:jc w:val="center"/>
    </w:pPr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BE36C8"/>
    <w:pPr>
      <w:ind w:left="720"/>
      <w:contextualSpacing/>
    </w:pPr>
    <w:rPr>
      <w:rFonts w:ascii="Dutch TL" w:hAnsi="Dutch TL"/>
      <w:szCs w:val="20"/>
      <w:lang w:eastAsia="lv-LV"/>
    </w:rPr>
  </w:style>
  <w:style w:type="paragraph" w:styleId="NormalWeb">
    <w:name w:val="Normal (Web)"/>
    <w:basedOn w:val="Normal"/>
    <w:rsid w:val="00BE36C8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59"/>
    <w:rsid w:val="00BE36C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ugavpils14pii@inbox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daugavpils14pii@inbox.l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augavpils14pi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2038</Words>
  <Characters>1162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Pasūtītājs: </vt:lpstr>
      <vt:lpstr>    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190121</dc:creator>
  <cp:lastModifiedBy>Пользователь</cp:lastModifiedBy>
  <cp:revision>5</cp:revision>
  <dcterms:created xsi:type="dcterms:W3CDTF">2020-07-23T13:45:00Z</dcterms:created>
  <dcterms:modified xsi:type="dcterms:W3CDTF">2020-07-24T07:08:00Z</dcterms:modified>
</cp:coreProperties>
</file>